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AD26D" w14:textId="77777777" w:rsidR="005E4AE8" w:rsidRPr="0066326E" w:rsidRDefault="0066326E" w:rsidP="0066326E">
      <w:pPr>
        <w:jc w:val="center"/>
        <w:rPr>
          <w:rFonts w:asciiTheme="majorHAnsi" w:hAnsiTheme="majorHAnsi"/>
          <w:b/>
          <w:sz w:val="28"/>
          <w:szCs w:val="28"/>
        </w:rPr>
      </w:pPr>
      <w:r w:rsidRPr="0066326E">
        <w:rPr>
          <w:rFonts w:asciiTheme="majorHAnsi" w:hAnsiTheme="majorHAnsi"/>
          <w:b/>
          <w:sz w:val="28"/>
          <w:szCs w:val="28"/>
        </w:rPr>
        <w:t>Southwest Association</w:t>
      </w:r>
      <w:r>
        <w:rPr>
          <w:rFonts w:asciiTheme="majorHAnsi" w:hAnsiTheme="majorHAnsi"/>
          <w:b/>
          <w:sz w:val="28"/>
          <w:szCs w:val="28"/>
        </w:rPr>
        <w:t xml:space="preserve"> (SWA)</w:t>
      </w:r>
    </w:p>
    <w:p w14:paraId="3C876A4D" w14:textId="77777777" w:rsidR="0066326E" w:rsidRPr="0066326E" w:rsidRDefault="0066326E" w:rsidP="0066326E">
      <w:pPr>
        <w:jc w:val="center"/>
        <w:rPr>
          <w:rFonts w:asciiTheme="majorHAnsi" w:hAnsiTheme="majorHAnsi"/>
          <w:b/>
          <w:sz w:val="28"/>
          <w:szCs w:val="28"/>
        </w:rPr>
      </w:pPr>
      <w:r w:rsidRPr="0066326E">
        <w:rPr>
          <w:rFonts w:asciiTheme="majorHAnsi" w:hAnsiTheme="majorHAnsi"/>
          <w:b/>
          <w:sz w:val="28"/>
          <w:szCs w:val="28"/>
        </w:rPr>
        <w:t>Michigan Conference—United Church of Christ</w:t>
      </w:r>
    </w:p>
    <w:p w14:paraId="3205E97C" w14:textId="77777777" w:rsidR="0066326E" w:rsidRDefault="0066326E" w:rsidP="0066326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JUSTICE AND ADVOCACY GRANT APPLICATION</w:t>
      </w:r>
    </w:p>
    <w:p w14:paraId="27DB07E6" w14:textId="77777777" w:rsidR="0066326E" w:rsidRPr="007521E7" w:rsidRDefault="0066326E" w:rsidP="0066326E">
      <w:pPr>
        <w:jc w:val="center"/>
        <w:rPr>
          <w:rFonts w:asciiTheme="majorHAnsi" w:hAnsiTheme="majorHAnsi"/>
          <w:sz w:val="22"/>
          <w:szCs w:val="22"/>
        </w:rPr>
      </w:pPr>
      <w:r w:rsidRPr="007521E7">
        <w:rPr>
          <w:rFonts w:asciiTheme="majorHAnsi" w:hAnsiTheme="majorHAnsi"/>
          <w:sz w:val="22"/>
          <w:szCs w:val="22"/>
        </w:rPr>
        <w:t>(Please read grant criteria included before completing this form)</w:t>
      </w:r>
    </w:p>
    <w:p w14:paraId="47628BEB" w14:textId="1E742BC9" w:rsidR="007521E7" w:rsidRDefault="007521E7" w:rsidP="00663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Submit completed form to Southwest Association Council for consideration</w:t>
      </w:r>
    </w:p>
    <w:p w14:paraId="2A9E857F" w14:textId="0DA3BF61" w:rsidR="007521E7" w:rsidRPr="0066326E" w:rsidRDefault="007521E7" w:rsidP="00663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Attach additional sheets if needed.</w:t>
      </w:r>
    </w:p>
    <w:p w14:paraId="18CAD1D5" w14:textId="77777777" w:rsidR="0066326E" w:rsidRDefault="0066326E" w:rsidP="0066326E">
      <w:pPr>
        <w:rPr>
          <w:rFonts w:asciiTheme="majorHAnsi" w:hAnsiTheme="majorHAnsi"/>
          <w:sz w:val="28"/>
          <w:szCs w:val="28"/>
        </w:rPr>
      </w:pPr>
    </w:p>
    <w:p w14:paraId="37E09299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Date of Request: ________________</w:t>
      </w:r>
    </w:p>
    <w:p w14:paraId="3D64D697" w14:textId="77777777" w:rsidR="00CA4E33" w:rsidRPr="00614672" w:rsidRDefault="00CA4E33" w:rsidP="0066326E">
      <w:pPr>
        <w:rPr>
          <w:rFonts w:asciiTheme="majorHAnsi" w:hAnsiTheme="majorHAnsi"/>
        </w:rPr>
      </w:pPr>
    </w:p>
    <w:p w14:paraId="608944FB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Name of Church</w:t>
      </w:r>
      <w:proofErr w:type="gramStart"/>
      <w:r w:rsidR="00CA4E33" w:rsidRPr="00614672">
        <w:rPr>
          <w:rFonts w:asciiTheme="majorHAnsi" w:hAnsiTheme="majorHAnsi"/>
        </w:rPr>
        <w:t>:</w:t>
      </w:r>
      <w:r w:rsidRPr="00614672">
        <w:rPr>
          <w:rFonts w:asciiTheme="majorHAnsi" w:hAnsiTheme="majorHAnsi"/>
        </w:rPr>
        <w:t>_</w:t>
      </w:r>
      <w:proofErr w:type="gramEnd"/>
      <w:r w:rsidRPr="00614672">
        <w:rPr>
          <w:rFonts w:asciiTheme="majorHAnsi" w:hAnsiTheme="majorHAnsi"/>
        </w:rPr>
        <w:t>__________________________</w:t>
      </w:r>
      <w:r w:rsidR="00CA4E33" w:rsidRPr="00614672">
        <w:rPr>
          <w:rFonts w:asciiTheme="majorHAnsi" w:hAnsiTheme="majorHAnsi"/>
        </w:rPr>
        <w:t>____________________</w:t>
      </w:r>
      <w:r w:rsidR="00614672">
        <w:rPr>
          <w:rFonts w:asciiTheme="majorHAnsi" w:hAnsiTheme="majorHAnsi"/>
        </w:rPr>
        <w:t>__________</w:t>
      </w:r>
    </w:p>
    <w:p w14:paraId="0D284121" w14:textId="77777777" w:rsidR="0066326E" w:rsidRPr="00614672" w:rsidRDefault="0066326E" w:rsidP="0066326E">
      <w:pPr>
        <w:rPr>
          <w:rFonts w:asciiTheme="majorHAnsi" w:hAnsiTheme="majorHAnsi"/>
        </w:rPr>
      </w:pPr>
    </w:p>
    <w:p w14:paraId="5C5750B3" w14:textId="77777777" w:rsidR="0066326E" w:rsidRPr="00614672" w:rsidRDefault="00CA4E33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Contact Person</w:t>
      </w:r>
      <w:proofErr w:type="gramStart"/>
      <w:r w:rsidRPr="00614672">
        <w:rPr>
          <w:rFonts w:asciiTheme="majorHAnsi" w:hAnsiTheme="majorHAnsi"/>
        </w:rPr>
        <w:t>:_</w:t>
      </w:r>
      <w:proofErr w:type="gramEnd"/>
      <w:r w:rsidRPr="00614672">
        <w:rPr>
          <w:rFonts w:asciiTheme="majorHAnsi" w:hAnsiTheme="majorHAnsi"/>
        </w:rPr>
        <w:t>_______</w:t>
      </w:r>
      <w:r w:rsidR="0066326E" w:rsidRPr="00614672">
        <w:rPr>
          <w:rFonts w:asciiTheme="majorHAnsi" w:hAnsiTheme="majorHAnsi"/>
        </w:rPr>
        <w:t>________________</w:t>
      </w:r>
      <w:r w:rsidRPr="00614672">
        <w:rPr>
          <w:rFonts w:asciiTheme="majorHAnsi" w:hAnsiTheme="majorHAnsi"/>
        </w:rPr>
        <w:t>________________________</w:t>
      </w:r>
      <w:r w:rsidR="00614672">
        <w:rPr>
          <w:rFonts w:asciiTheme="majorHAnsi" w:hAnsiTheme="majorHAnsi"/>
        </w:rPr>
        <w:t>__________</w:t>
      </w:r>
    </w:p>
    <w:p w14:paraId="1CBFC855" w14:textId="77777777" w:rsidR="0066326E" w:rsidRPr="00614672" w:rsidRDefault="0066326E" w:rsidP="0066326E">
      <w:pPr>
        <w:rPr>
          <w:rFonts w:asciiTheme="majorHAnsi" w:hAnsiTheme="majorHAnsi"/>
        </w:rPr>
      </w:pPr>
    </w:p>
    <w:p w14:paraId="04752E8A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Email: ______________________________</w:t>
      </w:r>
      <w:r w:rsidR="00614672">
        <w:rPr>
          <w:rFonts w:asciiTheme="majorHAnsi" w:hAnsiTheme="majorHAnsi"/>
        </w:rPr>
        <w:t>______</w:t>
      </w:r>
      <w:proofErr w:type="gramStart"/>
      <w:r w:rsidR="00614672">
        <w:rPr>
          <w:rFonts w:asciiTheme="majorHAnsi" w:hAnsiTheme="majorHAnsi"/>
        </w:rPr>
        <w:t>_</w:t>
      </w:r>
      <w:r w:rsidRPr="00614672">
        <w:rPr>
          <w:rFonts w:asciiTheme="majorHAnsi" w:hAnsiTheme="majorHAnsi"/>
        </w:rPr>
        <w:t xml:space="preserve">  Phone</w:t>
      </w:r>
      <w:proofErr w:type="gramEnd"/>
      <w:r w:rsidRPr="00614672">
        <w:rPr>
          <w:rFonts w:asciiTheme="majorHAnsi" w:hAnsiTheme="majorHAnsi"/>
        </w:rPr>
        <w:t xml:space="preserve"> #: _________________</w:t>
      </w:r>
      <w:r w:rsidR="00614672">
        <w:rPr>
          <w:rFonts w:asciiTheme="majorHAnsi" w:hAnsiTheme="majorHAnsi"/>
        </w:rPr>
        <w:t>___</w:t>
      </w:r>
    </w:p>
    <w:p w14:paraId="1E870674" w14:textId="77777777" w:rsidR="0066326E" w:rsidRPr="00614672" w:rsidRDefault="0066326E" w:rsidP="0066326E">
      <w:pPr>
        <w:rPr>
          <w:rFonts w:asciiTheme="majorHAnsi" w:hAnsiTheme="majorHAnsi"/>
        </w:rPr>
      </w:pPr>
    </w:p>
    <w:p w14:paraId="3D0F4AF6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Mailing Address: _______________________________________________</w:t>
      </w:r>
      <w:r w:rsidR="00614672">
        <w:rPr>
          <w:rFonts w:asciiTheme="majorHAnsi" w:hAnsiTheme="majorHAnsi"/>
        </w:rPr>
        <w:t>__________</w:t>
      </w:r>
    </w:p>
    <w:p w14:paraId="0EBB8966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 xml:space="preserve"> </w:t>
      </w:r>
    </w:p>
    <w:p w14:paraId="4B92D337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NAME OF PROGRAM, ACTION, OR EVENT FOR FUNDS REQUEST:</w:t>
      </w:r>
    </w:p>
    <w:p w14:paraId="5ABDB18E" w14:textId="77777777" w:rsidR="0066326E" w:rsidRPr="00614672" w:rsidRDefault="0066326E" w:rsidP="0066326E">
      <w:pPr>
        <w:rPr>
          <w:rFonts w:asciiTheme="majorHAnsi" w:hAnsiTheme="majorHAnsi"/>
        </w:rPr>
      </w:pPr>
    </w:p>
    <w:p w14:paraId="3A5186DA" w14:textId="77777777" w:rsidR="0066326E" w:rsidRPr="00614672" w:rsidRDefault="0066326E" w:rsidP="0066326E">
      <w:pPr>
        <w:rPr>
          <w:rFonts w:asciiTheme="majorHAnsi" w:hAnsiTheme="majorHAnsi"/>
        </w:rPr>
      </w:pPr>
    </w:p>
    <w:p w14:paraId="64AF331B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BRIEF DESCRIPTION OF PROGRAM, ACTION, OR EVENT:</w:t>
      </w:r>
    </w:p>
    <w:p w14:paraId="6B0EADD4" w14:textId="77777777" w:rsidR="0066326E" w:rsidRPr="00614672" w:rsidRDefault="0066326E" w:rsidP="0066326E">
      <w:pPr>
        <w:rPr>
          <w:rFonts w:asciiTheme="majorHAnsi" w:hAnsiTheme="majorHAnsi"/>
        </w:rPr>
      </w:pPr>
    </w:p>
    <w:p w14:paraId="2D2F92FB" w14:textId="77777777" w:rsidR="0066326E" w:rsidRDefault="0066326E" w:rsidP="0066326E">
      <w:pPr>
        <w:rPr>
          <w:rFonts w:asciiTheme="majorHAnsi" w:hAnsiTheme="majorHAnsi"/>
        </w:rPr>
      </w:pPr>
    </w:p>
    <w:p w14:paraId="15266F7E" w14:textId="77777777" w:rsidR="00614672" w:rsidRDefault="00614672" w:rsidP="0066326E">
      <w:pPr>
        <w:rPr>
          <w:rFonts w:asciiTheme="majorHAnsi" w:hAnsiTheme="majorHAnsi"/>
        </w:rPr>
      </w:pPr>
    </w:p>
    <w:p w14:paraId="7E8FF31C" w14:textId="77777777" w:rsidR="00614672" w:rsidRDefault="00614672" w:rsidP="0066326E">
      <w:pPr>
        <w:rPr>
          <w:rFonts w:asciiTheme="majorHAnsi" w:hAnsiTheme="majorHAnsi"/>
        </w:rPr>
      </w:pPr>
    </w:p>
    <w:p w14:paraId="736E7E2B" w14:textId="77777777" w:rsidR="00614672" w:rsidRDefault="00614672" w:rsidP="0066326E">
      <w:pPr>
        <w:rPr>
          <w:rFonts w:asciiTheme="majorHAnsi" w:hAnsiTheme="majorHAnsi"/>
        </w:rPr>
      </w:pPr>
    </w:p>
    <w:p w14:paraId="70EB2158" w14:textId="77777777" w:rsidR="00614672" w:rsidRDefault="00614672" w:rsidP="0066326E">
      <w:pPr>
        <w:rPr>
          <w:rFonts w:asciiTheme="majorHAnsi" w:hAnsiTheme="majorHAnsi"/>
        </w:rPr>
      </w:pPr>
    </w:p>
    <w:p w14:paraId="076B1233" w14:textId="77777777" w:rsidR="00614672" w:rsidRPr="00614672" w:rsidRDefault="00614672" w:rsidP="0066326E">
      <w:pPr>
        <w:rPr>
          <w:rFonts w:asciiTheme="majorHAnsi" w:hAnsiTheme="majorHAnsi"/>
        </w:rPr>
      </w:pPr>
    </w:p>
    <w:p w14:paraId="31A5F14A" w14:textId="77777777" w:rsidR="0066326E" w:rsidRPr="00614672" w:rsidRDefault="0066326E" w:rsidP="0066326E">
      <w:pPr>
        <w:rPr>
          <w:rFonts w:asciiTheme="majorHAnsi" w:hAnsiTheme="majorHAnsi"/>
        </w:rPr>
      </w:pPr>
    </w:p>
    <w:p w14:paraId="462677A7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GOALS OF PROGRAM, ACTION, OR EVENT:</w:t>
      </w:r>
    </w:p>
    <w:p w14:paraId="4CC91E5B" w14:textId="77777777" w:rsidR="0066326E" w:rsidRPr="00614672" w:rsidRDefault="0066326E" w:rsidP="0066326E">
      <w:pPr>
        <w:rPr>
          <w:rFonts w:asciiTheme="majorHAnsi" w:hAnsiTheme="majorHAnsi"/>
        </w:rPr>
      </w:pPr>
    </w:p>
    <w:p w14:paraId="077BD7CB" w14:textId="77777777" w:rsidR="00614672" w:rsidRDefault="00614672" w:rsidP="0066326E">
      <w:pPr>
        <w:rPr>
          <w:rFonts w:asciiTheme="majorHAnsi" w:hAnsiTheme="majorHAnsi"/>
        </w:rPr>
      </w:pPr>
    </w:p>
    <w:p w14:paraId="35123CD8" w14:textId="77777777" w:rsidR="00614672" w:rsidRDefault="00614672" w:rsidP="0066326E">
      <w:pPr>
        <w:rPr>
          <w:rFonts w:asciiTheme="majorHAnsi" w:hAnsiTheme="majorHAnsi"/>
        </w:rPr>
      </w:pPr>
    </w:p>
    <w:p w14:paraId="17B509DB" w14:textId="77777777" w:rsidR="00614672" w:rsidRPr="00614672" w:rsidRDefault="00614672" w:rsidP="0066326E">
      <w:pPr>
        <w:rPr>
          <w:rFonts w:asciiTheme="majorHAnsi" w:hAnsiTheme="majorHAnsi"/>
        </w:rPr>
      </w:pPr>
    </w:p>
    <w:p w14:paraId="1747D2CE" w14:textId="77777777" w:rsidR="0066326E" w:rsidRPr="00614672" w:rsidRDefault="0066326E" w:rsidP="0066326E">
      <w:pPr>
        <w:rPr>
          <w:rFonts w:asciiTheme="majorHAnsi" w:hAnsiTheme="majorHAnsi"/>
        </w:rPr>
      </w:pPr>
    </w:p>
    <w:p w14:paraId="396EDDD0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IS THIS A FIRST TIME REQUEST?</w:t>
      </w:r>
    </w:p>
    <w:p w14:paraId="6D403825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AMOUNT OF REQUEST (Please attach a proposed budget):</w:t>
      </w:r>
    </w:p>
    <w:p w14:paraId="53B6DD80" w14:textId="77777777" w:rsidR="0066326E" w:rsidRPr="00614672" w:rsidRDefault="0066326E" w:rsidP="0066326E">
      <w:pPr>
        <w:rPr>
          <w:rFonts w:asciiTheme="majorHAnsi" w:hAnsiTheme="majorHAnsi"/>
        </w:rPr>
      </w:pPr>
      <w:r w:rsidRPr="00614672">
        <w:rPr>
          <w:rFonts w:asciiTheme="majorHAnsi" w:hAnsiTheme="majorHAnsi"/>
        </w:rPr>
        <w:t>WHAT OTHER SOURCES OF FUNDING WILL BE USED (if any):</w:t>
      </w:r>
    </w:p>
    <w:p w14:paraId="5DF1A76E" w14:textId="77777777" w:rsidR="007521E7" w:rsidRDefault="007521E7" w:rsidP="0066326E">
      <w:pPr>
        <w:rPr>
          <w:rFonts w:asciiTheme="majorHAnsi" w:hAnsiTheme="majorHAnsi"/>
        </w:rPr>
      </w:pPr>
    </w:p>
    <w:p w14:paraId="1AB113D6" w14:textId="7C35970E" w:rsidR="007521E7" w:rsidRPr="00614672" w:rsidRDefault="007521E7" w:rsidP="0066326E">
      <w:pPr>
        <w:rPr>
          <w:rFonts w:asciiTheme="majorHAnsi" w:hAnsiTheme="majorHAnsi"/>
        </w:rPr>
      </w:pPr>
    </w:p>
    <w:p w14:paraId="3122DF5A" w14:textId="77777777" w:rsidR="00614672" w:rsidRPr="00614672" w:rsidRDefault="00CA4E33" w:rsidP="00614672">
      <w:pPr>
        <w:rPr>
          <w:rFonts w:asciiTheme="majorHAnsi" w:hAnsiTheme="majorHAnsi"/>
          <w:i/>
        </w:rPr>
      </w:pPr>
      <w:r w:rsidRPr="00614672">
        <w:rPr>
          <w:rFonts w:asciiTheme="majorHAnsi" w:hAnsiTheme="majorHAnsi"/>
          <w:i/>
        </w:rPr>
        <w:t>Date received:</w:t>
      </w:r>
      <w:r w:rsidRPr="00614672">
        <w:rPr>
          <w:rFonts w:asciiTheme="majorHAnsi" w:hAnsiTheme="majorHAnsi"/>
          <w:i/>
        </w:rPr>
        <w:tab/>
      </w:r>
      <w:r w:rsidRPr="00614672">
        <w:rPr>
          <w:rFonts w:asciiTheme="majorHAnsi" w:hAnsiTheme="majorHAnsi"/>
          <w:i/>
        </w:rPr>
        <w:tab/>
        <w:t>Date considered:</w:t>
      </w:r>
      <w:r w:rsidRPr="00614672">
        <w:rPr>
          <w:rFonts w:asciiTheme="majorHAnsi" w:hAnsiTheme="majorHAnsi"/>
          <w:i/>
        </w:rPr>
        <w:tab/>
      </w:r>
      <w:r w:rsidRPr="00614672">
        <w:rPr>
          <w:rFonts w:asciiTheme="majorHAnsi" w:hAnsiTheme="majorHAnsi"/>
          <w:i/>
        </w:rPr>
        <w:tab/>
        <w:t>Amount granted:</w:t>
      </w:r>
    </w:p>
    <w:p w14:paraId="2EF0FB1C" w14:textId="77777777" w:rsidR="007521E7" w:rsidRPr="007521E7" w:rsidRDefault="007521E7" w:rsidP="007521E7">
      <w:pPr>
        <w:rPr>
          <w:rFonts w:asciiTheme="majorHAnsi" w:hAnsiTheme="majorHAnsi"/>
          <w:sz w:val="16"/>
          <w:szCs w:val="16"/>
        </w:rPr>
      </w:pPr>
    </w:p>
    <w:p w14:paraId="0F7611DA" w14:textId="77777777" w:rsidR="007521E7" w:rsidRDefault="007521E7" w:rsidP="007521E7">
      <w:pPr>
        <w:rPr>
          <w:rFonts w:asciiTheme="majorHAnsi" w:hAnsiTheme="majorHAnsi"/>
          <w:sz w:val="16"/>
          <w:szCs w:val="16"/>
        </w:rPr>
      </w:pPr>
    </w:p>
    <w:p w14:paraId="6DDE20EF" w14:textId="5967276D" w:rsidR="007521E7" w:rsidRPr="007521E7" w:rsidRDefault="007521E7" w:rsidP="007521E7">
      <w:pPr>
        <w:rPr>
          <w:rFonts w:asciiTheme="majorHAnsi" w:hAnsiTheme="majorHAnsi"/>
          <w:sz w:val="16"/>
          <w:szCs w:val="16"/>
        </w:rPr>
      </w:pPr>
      <w:r w:rsidRPr="007521E7">
        <w:rPr>
          <w:rFonts w:asciiTheme="majorHAnsi" w:hAnsiTheme="majorHAnsi"/>
          <w:sz w:val="16"/>
          <w:szCs w:val="16"/>
        </w:rPr>
        <w:t>Form v.1 12/23/21</w:t>
      </w:r>
    </w:p>
    <w:p w14:paraId="09EACAE3" w14:textId="77777777" w:rsidR="007521E7" w:rsidRDefault="007521E7" w:rsidP="00CA4E33">
      <w:pPr>
        <w:jc w:val="center"/>
        <w:rPr>
          <w:rFonts w:asciiTheme="majorHAnsi" w:hAnsiTheme="majorHAnsi"/>
          <w:sz w:val="28"/>
          <w:szCs w:val="28"/>
        </w:rPr>
      </w:pPr>
    </w:p>
    <w:p w14:paraId="21DF49CD" w14:textId="77777777" w:rsidR="0066326E" w:rsidRDefault="00614672" w:rsidP="00CA4E3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Procedures and </w:t>
      </w:r>
      <w:r w:rsidR="0066326E">
        <w:rPr>
          <w:rFonts w:asciiTheme="majorHAnsi" w:hAnsiTheme="majorHAnsi"/>
          <w:sz w:val="28"/>
          <w:szCs w:val="28"/>
        </w:rPr>
        <w:t>Criteria for SWA Justice and Advocacy Grants</w:t>
      </w:r>
    </w:p>
    <w:p w14:paraId="0E1F099A" w14:textId="77777777" w:rsidR="00CA4E33" w:rsidRDefault="00CA4E33" w:rsidP="00CA4E33">
      <w:pPr>
        <w:rPr>
          <w:rFonts w:asciiTheme="majorHAnsi" w:hAnsiTheme="majorHAnsi"/>
          <w:sz w:val="28"/>
          <w:szCs w:val="28"/>
        </w:rPr>
      </w:pPr>
    </w:p>
    <w:p w14:paraId="57C02166" w14:textId="1C9C1CA9" w:rsidR="00614672" w:rsidRDefault="00614672" w:rsidP="00CA4E33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Grants shall be awarded on an ongoing basis by the SWA Council</w:t>
      </w:r>
      <w:proofErr w:type="gramEnd"/>
      <w:r>
        <w:rPr>
          <w:rFonts w:asciiTheme="majorHAnsi" w:hAnsiTheme="majorHAnsi"/>
        </w:rPr>
        <w:t xml:space="preserve"> as funds are available.  Application forms can be downloaded from the Association website (swamiu</w:t>
      </w:r>
      <w:r w:rsidR="007521E7">
        <w:rPr>
          <w:rFonts w:asciiTheme="majorHAnsi" w:hAnsiTheme="majorHAnsi"/>
        </w:rPr>
        <w:t>c</w:t>
      </w:r>
      <w:r>
        <w:rPr>
          <w:rFonts w:asciiTheme="majorHAnsi" w:hAnsiTheme="majorHAnsi"/>
        </w:rPr>
        <w:t>c.org).  Completed forms should be submitted to an Association Council representative.</w:t>
      </w:r>
    </w:p>
    <w:p w14:paraId="00CE38B3" w14:textId="77777777" w:rsidR="00614672" w:rsidRDefault="00614672" w:rsidP="00CA4E33">
      <w:pPr>
        <w:rPr>
          <w:rFonts w:asciiTheme="majorHAnsi" w:hAnsiTheme="majorHAnsi"/>
        </w:rPr>
      </w:pPr>
    </w:p>
    <w:p w14:paraId="0261DB0F" w14:textId="77777777" w:rsidR="00614672" w:rsidRDefault="00614672" w:rsidP="00CA4E33">
      <w:pPr>
        <w:rPr>
          <w:rFonts w:asciiTheme="majorHAnsi" w:hAnsiTheme="majorHAnsi"/>
        </w:rPr>
      </w:pPr>
      <w:r>
        <w:rPr>
          <w:rFonts w:asciiTheme="majorHAnsi" w:hAnsiTheme="majorHAnsi"/>
        </w:rPr>
        <w:t>Justice and Advocacy Grants will be reviewed and awarded by the Association Council based on the following criteria:</w:t>
      </w:r>
    </w:p>
    <w:p w14:paraId="7F1D927B" w14:textId="77777777" w:rsidR="00614672" w:rsidRDefault="00614672" w:rsidP="0061467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Proposals for new grant applicants will be given priority over repeated requests from the same church.</w:t>
      </w:r>
    </w:p>
    <w:p w14:paraId="2C8981B0" w14:textId="77777777" w:rsidR="00614672" w:rsidRDefault="00614672" w:rsidP="0061467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Proposals should be designed to address the persistent and systemic injustices of our culture </w:t>
      </w:r>
      <w:r w:rsidR="00A752CF">
        <w:rPr>
          <w:rFonts w:asciiTheme="majorHAnsi" w:hAnsiTheme="majorHAnsi"/>
        </w:rPr>
        <w:t xml:space="preserve">(e.g. racism, misogyny, homophobia, police violence, income inequality, environmental justice, etc.) </w:t>
      </w:r>
      <w:r w:rsidR="00F663F7">
        <w:rPr>
          <w:rFonts w:asciiTheme="majorHAnsi" w:hAnsiTheme="majorHAnsi"/>
        </w:rPr>
        <w:t>Possibilities include:</w:t>
      </w:r>
    </w:p>
    <w:p w14:paraId="324117FA" w14:textId="77777777" w:rsidR="00F663F7" w:rsidRDefault="00F663F7" w:rsidP="00F663F7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Anti-racism trainings</w:t>
      </w:r>
    </w:p>
    <w:p w14:paraId="06419FE6" w14:textId="77777777" w:rsidR="00F663F7" w:rsidRDefault="00F663F7" w:rsidP="00F663F7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Teach-ins</w:t>
      </w:r>
    </w:p>
    <w:p w14:paraId="1E9FF85F" w14:textId="77777777" w:rsidR="00F663F7" w:rsidRDefault="00F663F7" w:rsidP="00F663F7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Lectures</w:t>
      </w:r>
    </w:p>
    <w:p w14:paraId="7A0828BA" w14:textId="77777777" w:rsidR="00F663F7" w:rsidRDefault="004C03F4" w:rsidP="00F663F7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Local or regional advocacy efforts</w:t>
      </w:r>
    </w:p>
    <w:p w14:paraId="260F6E12" w14:textId="77777777" w:rsidR="004C03F4" w:rsidRDefault="004C03F4" w:rsidP="00F663F7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Nonviolent demonstrations</w:t>
      </w:r>
    </w:p>
    <w:p w14:paraId="38FE5DD0" w14:textId="77777777" w:rsidR="00F663F7" w:rsidRPr="004C03F4" w:rsidRDefault="004C03F4" w:rsidP="004C03F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Arts events such as plays, concerts, creating public art such as murals</w:t>
      </w:r>
    </w:p>
    <w:p w14:paraId="1161D406" w14:textId="77777777" w:rsidR="00A752CF" w:rsidRDefault="00A752CF" w:rsidP="0061467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Proposals involving collaboration between SWA congregations will be given priority over proposals that do not involve collaboration.</w:t>
      </w:r>
    </w:p>
    <w:p w14:paraId="710FAD63" w14:textId="77777777" w:rsidR="00A752CF" w:rsidRDefault="00A752CF" w:rsidP="0061467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Proposals involving collaboration between an SWA congregation and another community organization will be given priority over proposals that do not involve collaboration.</w:t>
      </w:r>
    </w:p>
    <w:p w14:paraId="017BAC8C" w14:textId="01F7E64B" w:rsidR="004C03F4" w:rsidRDefault="004C03F4" w:rsidP="0061467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Proposals that seek to engage</w:t>
      </w:r>
      <w:r w:rsidR="00384265">
        <w:rPr>
          <w:rFonts w:asciiTheme="majorHAnsi" w:hAnsiTheme="majorHAnsi"/>
        </w:rPr>
        <w:t xml:space="preserve"> or influence people</w:t>
      </w:r>
      <w:r>
        <w:rPr>
          <w:rFonts w:asciiTheme="majorHAnsi" w:hAnsiTheme="majorHAnsi"/>
        </w:rPr>
        <w:t xml:space="preserve"> beyond the walls of a church will be given priority over proposals designed solely for internal participation.</w:t>
      </w:r>
    </w:p>
    <w:p w14:paraId="00973AD3" w14:textId="77777777" w:rsidR="00A752CF" w:rsidRDefault="00A752CF" w:rsidP="00A752CF">
      <w:pPr>
        <w:rPr>
          <w:rFonts w:asciiTheme="majorHAnsi" w:hAnsiTheme="majorHAnsi"/>
        </w:rPr>
      </w:pPr>
    </w:p>
    <w:p w14:paraId="44B85A77" w14:textId="3CC0B167" w:rsidR="00A752CF" w:rsidRDefault="00A752CF" w:rsidP="00A752CF">
      <w:pPr>
        <w:rPr>
          <w:rFonts w:asciiTheme="majorHAnsi" w:hAnsiTheme="majorHAnsi"/>
        </w:rPr>
      </w:pPr>
      <w:r>
        <w:rPr>
          <w:rFonts w:asciiTheme="majorHAnsi" w:hAnsiTheme="majorHAnsi"/>
        </w:rPr>
        <w:t>Each grant recipient shall make a presentat</w:t>
      </w:r>
      <w:r w:rsidR="007521E7">
        <w:rPr>
          <w:rFonts w:asciiTheme="majorHAnsi" w:hAnsiTheme="majorHAnsi"/>
        </w:rPr>
        <w:t>ion up to 10 minutes long at a</w:t>
      </w:r>
      <w:r>
        <w:rPr>
          <w:rFonts w:asciiTheme="majorHAnsi" w:hAnsiTheme="majorHAnsi"/>
        </w:rPr>
        <w:t xml:space="preserve"> subsequent SWA meeting to describe and celebrate what was accomplished with the grant</w:t>
      </w:r>
      <w:r w:rsidR="00F663F7">
        <w:rPr>
          <w:rFonts w:asciiTheme="majorHAnsi" w:hAnsiTheme="majorHAnsi"/>
        </w:rPr>
        <w:t>.  Presentations may include visual displays, video, and storytelling and should cover:</w:t>
      </w:r>
    </w:p>
    <w:p w14:paraId="6F7353D7" w14:textId="77777777" w:rsidR="00F663F7" w:rsidRDefault="00F663F7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was the issue being addressed?</w:t>
      </w:r>
    </w:p>
    <w:p w14:paraId="36645113" w14:textId="77777777" w:rsidR="00F663F7" w:rsidRDefault="00F663F7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did the grant address that issue?</w:t>
      </w:r>
    </w:p>
    <w:p w14:paraId="41870405" w14:textId="77777777" w:rsidR="00F663F7" w:rsidRDefault="00F663F7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was learned, changed, or affected by the action funded by the grant?</w:t>
      </w:r>
    </w:p>
    <w:p w14:paraId="73B1FD8B" w14:textId="77777777" w:rsidR="00F663F7" w:rsidRDefault="00F663F7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did you learn that might be helpful to share with other congregations?</w:t>
      </w:r>
    </w:p>
    <w:p w14:paraId="0E58B383" w14:textId="77777777" w:rsidR="00F663F7" w:rsidRPr="00F663F7" w:rsidRDefault="00F663F7" w:rsidP="00F663F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might be additional steps toward righting the injustice the grant was meant to address?</w:t>
      </w:r>
    </w:p>
    <w:p w14:paraId="7BEB5F5C" w14:textId="77777777" w:rsidR="00614672" w:rsidRDefault="00614672" w:rsidP="00CA4E33">
      <w:pPr>
        <w:rPr>
          <w:rFonts w:asciiTheme="majorHAnsi" w:hAnsiTheme="majorHAnsi"/>
        </w:rPr>
      </w:pPr>
    </w:p>
    <w:p w14:paraId="0FB64429" w14:textId="77777777" w:rsidR="00614672" w:rsidRDefault="00614672" w:rsidP="00CA4E33">
      <w:pPr>
        <w:rPr>
          <w:rFonts w:asciiTheme="majorHAnsi" w:hAnsiTheme="majorHAnsi"/>
        </w:rPr>
      </w:pPr>
    </w:p>
    <w:p w14:paraId="656073E9" w14:textId="77777777" w:rsidR="007521E7" w:rsidRDefault="007521E7" w:rsidP="00CA4E33">
      <w:pPr>
        <w:rPr>
          <w:rFonts w:asciiTheme="majorHAnsi" w:hAnsiTheme="majorHAnsi"/>
        </w:rPr>
      </w:pPr>
    </w:p>
    <w:p w14:paraId="404BA064" w14:textId="77777777" w:rsidR="007521E7" w:rsidRDefault="007521E7" w:rsidP="00CA4E33">
      <w:pPr>
        <w:rPr>
          <w:rFonts w:asciiTheme="majorHAnsi" w:hAnsiTheme="majorHAnsi"/>
        </w:rPr>
      </w:pPr>
    </w:p>
    <w:p w14:paraId="3054E1A3" w14:textId="77777777" w:rsidR="007521E7" w:rsidRDefault="007521E7" w:rsidP="00CA4E33">
      <w:pPr>
        <w:rPr>
          <w:rFonts w:asciiTheme="majorHAnsi" w:hAnsiTheme="majorHAnsi"/>
        </w:rPr>
      </w:pPr>
    </w:p>
    <w:p w14:paraId="7BFF3D97" w14:textId="3F979231" w:rsidR="007521E7" w:rsidRPr="007521E7" w:rsidRDefault="007521E7" w:rsidP="00CA4E33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Form v.1. 12/23/21</w:t>
      </w:r>
      <w:bookmarkStart w:id="0" w:name="_GoBack"/>
      <w:bookmarkEnd w:id="0"/>
    </w:p>
    <w:sectPr w:rsidR="007521E7" w:rsidRPr="007521E7" w:rsidSect="00CA4E33"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1D6A"/>
    <w:multiLevelType w:val="hybridMultilevel"/>
    <w:tmpl w:val="3858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2F6A"/>
    <w:multiLevelType w:val="hybridMultilevel"/>
    <w:tmpl w:val="5CC4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3515D"/>
    <w:multiLevelType w:val="hybridMultilevel"/>
    <w:tmpl w:val="51B0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6E"/>
    <w:rsid w:val="00384265"/>
    <w:rsid w:val="004C03F4"/>
    <w:rsid w:val="005E4AE8"/>
    <w:rsid w:val="00614672"/>
    <w:rsid w:val="0066326E"/>
    <w:rsid w:val="007521E7"/>
    <w:rsid w:val="00A15F36"/>
    <w:rsid w:val="00A752CF"/>
    <w:rsid w:val="00CA4E33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D9D8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441</Words>
  <Characters>2520</Characters>
  <Application>Microsoft Macintosh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Moerdyk</dc:creator>
  <cp:keywords/>
  <dc:description/>
  <cp:lastModifiedBy>Ruth Moerdyk</cp:lastModifiedBy>
  <cp:revision>4</cp:revision>
  <dcterms:created xsi:type="dcterms:W3CDTF">2021-12-01T02:42:00Z</dcterms:created>
  <dcterms:modified xsi:type="dcterms:W3CDTF">2021-12-23T18:02:00Z</dcterms:modified>
</cp:coreProperties>
</file>